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D163" w14:textId="17C8DD0A" w:rsidR="00C33AA2" w:rsidRDefault="00BE25AD" w:rsidP="081C3372">
      <w:pPr>
        <w:pStyle w:val="Title"/>
        <w:tabs>
          <w:tab w:val="left" w:pos="8685"/>
        </w:tabs>
        <w:rPr>
          <w:b w:val="0"/>
          <w:bCs w:val="0"/>
          <w:i w:val="0"/>
          <w:iCs w:val="0"/>
          <w:position w:val="470"/>
          <w:sz w:val="20"/>
          <w:szCs w:val="20"/>
        </w:rPr>
      </w:pPr>
      <w:r>
        <w:rPr>
          <w:b w:val="0"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2F83A4E" wp14:editId="2152EFC6">
                <wp:simplePos x="0" y="0"/>
                <wp:positionH relativeFrom="column">
                  <wp:posOffset>6303010</wp:posOffset>
                </wp:positionH>
                <wp:positionV relativeFrom="paragraph">
                  <wp:posOffset>3009265</wp:posOffset>
                </wp:positionV>
                <wp:extent cx="3123210" cy="1116281"/>
                <wp:effectExtent l="0" t="0" r="0" b="0"/>
                <wp:wrapNone/>
                <wp:docPr id="4781718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3210" cy="11162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9CED44" w14:textId="3D45606D" w:rsidR="00672EA2" w:rsidRPr="00BE25AD" w:rsidRDefault="00672EA2" w:rsidP="00672EA2">
                            <w:pPr>
                              <w:rPr>
                                <w:rFonts w:ascii="Proxima Nova Rg" w:hAnsi="Proxima Nova Rg"/>
                                <w:b/>
                                <w:bCs/>
                                <w:u w:val="single" w:color="9966FF"/>
                              </w:rPr>
                            </w:pPr>
                            <w:r w:rsidRPr="00BE25AD">
                              <w:rPr>
                                <w:rFonts w:ascii="Proxima Nova Rg" w:hAnsi="Proxima Nova Rg"/>
                                <w:b/>
                                <w:bCs/>
                                <w:u w:val="single" w:color="9966FF"/>
                              </w:rPr>
                              <w:t xml:space="preserve">REGION </w:t>
                            </w:r>
                            <w:r w:rsidR="00C17A48" w:rsidRPr="00BE25AD">
                              <w:rPr>
                                <w:rFonts w:ascii="Proxima Nova Rg" w:hAnsi="Proxima Nova Rg"/>
                                <w:b/>
                                <w:bCs/>
                                <w:u w:val="single" w:color="9966FF"/>
                              </w:rPr>
                              <w:t>4</w:t>
                            </w:r>
                            <w:r w:rsidRPr="00BE25AD">
                              <w:rPr>
                                <w:rFonts w:ascii="Proxima Nova Rg" w:hAnsi="Proxima Nova Rg"/>
                                <w:b/>
                                <w:bCs/>
                                <w:u w:val="single" w:color="9966FF"/>
                              </w:rPr>
                              <w:t xml:space="preserve">: </w:t>
                            </w:r>
                          </w:p>
                          <w:p w14:paraId="7C06ACE3" w14:textId="1CB1E3D3" w:rsidR="00672EA2" w:rsidRDefault="00423CFC" w:rsidP="00672EA2">
                            <w:pPr>
                              <w:rPr>
                                <w:rFonts w:ascii="Proxima Nova Rg" w:hAnsi="Proxima Nova Rg"/>
                              </w:rPr>
                            </w:pPr>
                            <w:r>
                              <w:rPr>
                                <w:rFonts w:ascii="Proxima Nova Rg" w:hAnsi="Proxima Nova Rg"/>
                              </w:rPr>
                              <w:t xml:space="preserve">Lauren Cohen: </w:t>
                            </w:r>
                            <w:hyperlink r:id="rId8" w:history="1">
                              <w:r w:rsidR="002968E1" w:rsidRPr="00241D5A">
                                <w:rPr>
                                  <w:rStyle w:val="Hyperlink"/>
                                  <w:rFonts w:ascii="Proxima Nova Rg" w:hAnsi="Proxima Nova Rg"/>
                                </w:rPr>
                                <w:t>laurencohenpyramid@gmail.com</w:t>
                              </w:r>
                            </w:hyperlink>
                            <w:r w:rsidR="002968E1">
                              <w:rPr>
                                <w:rFonts w:ascii="Proxima Nova Rg" w:hAnsi="Proxima Nova Rg"/>
                              </w:rPr>
                              <w:t xml:space="preserve"> </w:t>
                            </w:r>
                          </w:p>
                          <w:p w14:paraId="4035BDA1" w14:textId="7CA54FD9" w:rsidR="002968E1" w:rsidRDefault="008B25D9" w:rsidP="00672EA2">
                            <w:pPr>
                              <w:rPr>
                                <w:rFonts w:ascii="Proxima Nova Rg" w:hAnsi="Proxima Nova Rg"/>
                              </w:rPr>
                            </w:pPr>
                            <w:r>
                              <w:rPr>
                                <w:rFonts w:ascii="Proxima Nova Rg" w:hAnsi="Proxima Nova Rg"/>
                              </w:rPr>
                              <w:t>Albany, Columbia, Dutchess, Greene, Orange, Putnam, Rensselaer, Saratoga, Schenectady, Schoharie, Sullivan, Ulster</w:t>
                            </w:r>
                          </w:p>
                          <w:p w14:paraId="2723726F" w14:textId="77777777" w:rsidR="00672EA2" w:rsidRDefault="00672EA2" w:rsidP="00672EA2">
                            <w:r>
                              <w:rPr>
                                <w:rFonts w:ascii="Proxima Nova Rg" w:hAnsi="Proxima Nova R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83A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6.3pt;margin-top:236.95pt;width:245.9pt;height:87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" filled="f" stroked="f" strokeweight=".5pt">
                <v:textbox>
                  <w:txbxContent>
                    <w:p w14:paraId="319CED44" w14:textId="3D45606D" w:rsidR="00672EA2" w:rsidRPr="00BE25AD" w:rsidRDefault="00672EA2" w:rsidP="00672EA2">
                      <w:pPr>
                        <w:rPr>
                          <w:rFonts w:ascii="Proxima Nova Rg" w:hAnsi="Proxima Nova Rg"/>
                          <w:b/>
                          <w:bCs/>
                          <w:u w:val="single" w:color="9966FF"/>
                        </w:rPr>
                      </w:pPr>
                      <w:r w:rsidRPr="00BE25AD">
                        <w:rPr>
                          <w:rFonts w:ascii="Proxima Nova Rg" w:hAnsi="Proxima Nova Rg"/>
                          <w:b/>
                          <w:bCs/>
                          <w:u w:val="single" w:color="9966FF"/>
                        </w:rPr>
                        <w:t xml:space="preserve">REGION </w:t>
                      </w:r>
                      <w:r w:rsidR="00C17A48" w:rsidRPr="00BE25AD">
                        <w:rPr>
                          <w:rFonts w:ascii="Proxima Nova Rg" w:hAnsi="Proxima Nova Rg"/>
                          <w:b/>
                          <w:bCs/>
                          <w:u w:val="single" w:color="9966FF"/>
                        </w:rPr>
                        <w:t>4</w:t>
                      </w:r>
                      <w:r w:rsidRPr="00BE25AD">
                        <w:rPr>
                          <w:rFonts w:ascii="Proxima Nova Rg" w:hAnsi="Proxima Nova Rg"/>
                          <w:b/>
                          <w:bCs/>
                          <w:u w:val="single" w:color="9966FF"/>
                        </w:rPr>
                        <w:t xml:space="preserve">: </w:t>
                      </w:r>
                    </w:p>
                    <w:p w14:paraId="7C06ACE3" w14:textId="1CB1E3D3" w:rsidR="00672EA2" w:rsidRDefault="00423CFC" w:rsidP="00672EA2">
                      <w:pPr>
                        <w:rPr>
                          <w:rFonts w:ascii="Proxima Nova Rg" w:hAnsi="Proxima Nova Rg"/>
                        </w:rPr>
                      </w:pPr>
                      <w:r>
                        <w:rPr>
                          <w:rFonts w:ascii="Proxima Nova Rg" w:hAnsi="Proxima Nova Rg"/>
                        </w:rPr>
                        <w:t xml:space="preserve">Lauren Cohen: </w:t>
                      </w:r>
                      <w:hyperlink r:id="rId9" w:history="1">
                        <w:r w:rsidR="002968E1" w:rsidRPr="00241D5A">
                          <w:rPr>
                            <w:rStyle w:val="Hyperlink"/>
                            <w:rFonts w:ascii="Proxima Nova Rg" w:hAnsi="Proxima Nova Rg"/>
                          </w:rPr>
                          <w:t>laurencohenpyramid@gmail.com</w:t>
                        </w:r>
                      </w:hyperlink>
                      <w:r w:rsidR="002968E1">
                        <w:rPr>
                          <w:rFonts w:ascii="Proxima Nova Rg" w:hAnsi="Proxima Nova Rg"/>
                        </w:rPr>
                        <w:t xml:space="preserve"> </w:t>
                      </w:r>
                    </w:p>
                    <w:p w14:paraId="4035BDA1" w14:textId="7CA54FD9" w:rsidR="002968E1" w:rsidRDefault="008B25D9" w:rsidP="00672EA2">
                      <w:pPr>
                        <w:rPr>
                          <w:rFonts w:ascii="Proxima Nova Rg" w:hAnsi="Proxima Nova Rg"/>
                        </w:rPr>
                      </w:pPr>
                      <w:r>
                        <w:rPr>
                          <w:rFonts w:ascii="Proxima Nova Rg" w:hAnsi="Proxima Nova Rg"/>
                        </w:rPr>
                        <w:t>Albany, Columbia, Dutchess, Greene, Orange, Putnam, Rensselaer, Saratoga, Schenectady, Schoharie, Sullivan, Ulster</w:t>
                      </w:r>
                    </w:p>
                    <w:p w14:paraId="2723726F" w14:textId="77777777" w:rsidR="00672EA2" w:rsidRDefault="00672EA2" w:rsidP="00672EA2">
                      <w:r>
                        <w:rPr>
                          <w:rFonts w:ascii="Proxima Nova Rg" w:hAnsi="Proxima Nova Rg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BDD5A58" wp14:editId="29B9F5C7">
                <wp:simplePos x="0" y="0"/>
                <wp:positionH relativeFrom="column">
                  <wp:posOffset>288925</wp:posOffset>
                </wp:positionH>
                <wp:positionV relativeFrom="paragraph">
                  <wp:posOffset>1285875</wp:posOffset>
                </wp:positionV>
                <wp:extent cx="3629025" cy="942975"/>
                <wp:effectExtent l="0" t="0" r="9525" b="9525"/>
                <wp:wrapNone/>
                <wp:docPr id="20615980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587021" w14:textId="20778AE1" w:rsidR="00CE0E88" w:rsidRPr="00BE25AD" w:rsidRDefault="00CE0E88">
                            <w:pPr>
                              <w:rPr>
                                <w:rFonts w:ascii="Proxima Nova Rg" w:hAnsi="Proxima Nova Rg"/>
                                <w:b/>
                                <w:bCs/>
                                <w:u w:val="single" w:color="1DB3D1"/>
                              </w:rPr>
                            </w:pPr>
                            <w:r w:rsidRPr="00BE25AD">
                              <w:rPr>
                                <w:rFonts w:ascii="Proxima Nova Rg" w:hAnsi="Proxima Nova Rg"/>
                                <w:b/>
                                <w:bCs/>
                                <w:u w:val="single" w:color="1DB3D1"/>
                              </w:rPr>
                              <w:t xml:space="preserve">REGION 1: </w:t>
                            </w:r>
                          </w:p>
                          <w:p w14:paraId="5E607354" w14:textId="4B972B88" w:rsidR="000C664B" w:rsidRPr="00CE0E88" w:rsidRDefault="00CE0E88">
                            <w:pPr>
                              <w:rPr>
                                <w:rFonts w:ascii="Proxima Nova Rg" w:hAnsi="Proxima Nova Rg"/>
                              </w:rPr>
                            </w:pPr>
                            <w:r w:rsidRPr="00CE0E88">
                              <w:rPr>
                                <w:rFonts w:ascii="Proxima Nova Rg" w:hAnsi="Proxima Nova Rg"/>
                              </w:rPr>
                              <w:t xml:space="preserve">Lynn Lubecki: </w:t>
                            </w:r>
                            <w:hyperlink r:id="rId10" w:history="1">
                              <w:r w:rsidRPr="00CE0E88">
                                <w:rPr>
                                  <w:rStyle w:val="Hyperlink"/>
                                  <w:rFonts w:ascii="Proxima Nova Rg" w:hAnsi="Proxima Nova Rg"/>
                                </w:rPr>
                                <w:t>lynnlubecki@me.com</w:t>
                              </w:r>
                            </w:hyperlink>
                          </w:p>
                          <w:p w14:paraId="14EA3923" w14:textId="0F7BE645" w:rsidR="00CE0E88" w:rsidRPr="00CE0E88" w:rsidRDefault="00CE0E88">
                            <w:pPr>
                              <w:rPr>
                                <w:rFonts w:ascii="Proxima Nova Rg" w:hAnsi="Proxima Nova Rg"/>
                              </w:rPr>
                            </w:pPr>
                            <w:r w:rsidRPr="00CE0E88">
                              <w:rPr>
                                <w:rFonts w:ascii="Proxima Nova Rg" w:hAnsi="Proxima Nova Rg"/>
                              </w:rPr>
                              <w:t>Allegany, Cattaraugus, Chautauqua, Erie, Genesee, Livingston, Monroe, Niagara, Ontario, Orleans, Seneca, Wayne, Wyoming, Yates</w:t>
                            </w:r>
                          </w:p>
                          <w:p w14:paraId="4FA3147F" w14:textId="77777777" w:rsidR="00CE0E88" w:rsidRDefault="00CE0E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D5A58" id="_x0000_s1027" type="#_x0000_t202" style="position:absolute;left:0;text-align:left;margin-left:22.75pt;margin-top:101.25pt;width:285.75pt;height:7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" fillcolor="white [3201]" stroked="f" strokeweight=".5pt">
                <v:textbox>
                  <w:txbxContent>
                    <w:p w14:paraId="5D587021" w14:textId="20778AE1" w:rsidR="00CE0E88" w:rsidRPr="00BE25AD" w:rsidRDefault="00CE0E88">
                      <w:pPr>
                        <w:rPr>
                          <w:rFonts w:ascii="Proxima Nova Rg" w:hAnsi="Proxima Nova Rg"/>
                          <w:b/>
                          <w:bCs/>
                          <w:u w:val="single" w:color="1DB3D1"/>
                        </w:rPr>
                      </w:pPr>
                      <w:r w:rsidRPr="00BE25AD">
                        <w:rPr>
                          <w:rFonts w:ascii="Proxima Nova Rg" w:hAnsi="Proxima Nova Rg"/>
                          <w:b/>
                          <w:bCs/>
                          <w:u w:val="single" w:color="1DB3D1"/>
                        </w:rPr>
                        <w:t xml:space="preserve">REGION 1: </w:t>
                      </w:r>
                    </w:p>
                    <w:p w14:paraId="5E607354" w14:textId="4B972B88" w:rsidR="000C664B" w:rsidRPr="00CE0E88" w:rsidRDefault="00CE0E88">
                      <w:pPr>
                        <w:rPr>
                          <w:rFonts w:ascii="Proxima Nova Rg" w:hAnsi="Proxima Nova Rg"/>
                        </w:rPr>
                      </w:pPr>
                      <w:r w:rsidRPr="00CE0E88">
                        <w:rPr>
                          <w:rFonts w:ascii="Proxima Nova Rg" w:hAnsi="Proxima Nova Rg"/>
                        </w:rPr>
                        <w:t xml:space="preserve">Lynn Lubecki: </w:t>
                      </w:r>
                      <w:hyperlink r:id="rId11" w:history="1">
                        <w:r w:rsidRPr="00CE0E88">
                          <w:rPr>
                            <w:rStyle w:val="Hyperlink"/>
                            <w:rFonts w:ascii="Proxima Nova Rg" w:hAnsi="Proxima Nova Rg"/>
                          </w:rPr>
                          <w:t>lynnlubecki@me.com</w:t>
                        </w:r>
                      </w:hyperlink>
                    </w:p>
                    <w:p w14:paraId="14EA3923" w14:textId="0F7BE645" w:rsidR="00CE0E88" w:rsidRPr="00CE0E88" w:rsidRDefault="00CE0E88">
                      <w:pPr>
                        <w:rPr>
                          <w:rFonts w:ascii="Proxima Nova Rg" w:hAnsi="Proxima Nova Rg"/>
                        </w:rPr>
                      </w:pPr>
                      <w:r w:rsidRPr="00CE0E88">
                        <w:rPr>
                          <w:rFonts w:ascii="Proxima Nova Rg" w:hAnsi="Proxima Nova Rg"/>
                        </w:rPr>
                        <w:t>Allegany, Cattaraugus, Chautauqua, Erie, Genesee, Livingston, Monroe, Niagara, Ontario, Orleans, Seneca, Wayne, Wyoming, Yates</w:t>
                      </w:r>
                    </w:p>
                    <w:p w14:paraId="4FA3147F" w14:textId="77777777" w:rsidR="00CE0E88" w:rsidRDefault="00CE0E8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944957C" wp14:editId="4A946CC6">
                <wp:simplePos x="0" y="0"/>
                <wp:positionH relativeFrom="column">
                  <wp:posOffset>6299200</wp:posOffset>
                </wp:positionH>
                <wp:positionV relativeFrom="paragraph">
                  <wp:posOffset>610870</wp:posOffset>
                </wp:positionV>
                <wp:extent cx="3122930" cy="1115695"/>
                <wp:effectExtent l="0" t="0" r="0" b="0"/>
                <wp:wrapNone/>
                <wp:docPr id="739015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930" cy="1115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BF6F73" w14:textId="77777777" w:rsidR="00BE25AD" w:rsidRPr="00BE25AD" w:rsidRDefault="00BE25AD" w:rsidP="00BE25AD">
                            <w:pPr>
                              <w:rPr>
                                <w:rFonts w:ascii="Proxima Nova Rg" w:hAnsi="Proxima Nova Rg"/>
                                <w:b/>
                                <w:bCs/>
                                <w:u w:val="single" w:color="FFCC00"/>
                              </w:rPr>
                            </w:pPr>
                            <w:r w:rsidRPr="00BE25AD">
                              <w:rPr>
                                <w:rFonts w:ascii="Proxima Nova Rg" w:hAnsi="Proxima Nova Rg"/>
                                <w:b/>
                                <w:bCs/>
                                <w:u w:val="single" w:color="FFCC00"/>
                              </w:rPr>
                              <w:t xml:space="preserve">REGION 3: </w:t>
                            </w:r>
                          </w:p>
                          <w:p w14:paraId="53234D91" w14:textId="77777777" w:rsidR="00BE25AD" w:rsidRDefault="00BE25AD" w:rsidP="00BE25AD">
                            <w:pPr>
                              <w:rPr>
                                <w:rFonts w:ascii="Proxima Nova Rg" w:hAnsi="Proxima Nova Rg"/>
                              </w:rPr>
                            </w:pPr>
                            <w:r>
                              <w:rPr>
                                <w:rFonts w:ascii="Proxima Nova Rg" w:hAnsi="Proxima Nova Rg"/>
                              </w:rPr>
                              <w:t xml:space="preserve">Deborah Collette Cromp: </w:t>
                            </w:r>
                            <w:hyperlink r:id="rId12" w:history="1">
                              <w:r w:rsidRPr="00241D5A">
                                <w:rPr>
                                  <w:rStyle w:val="Hyperlink"/>
                                  <w:rFonts w:ascii="Proxima Nova Rg" w:hAnsi="Proxima Nova Rg"/>
                                </w:rPr>
                                <w:t>deborah@teachingimprovesperformance.com</w:t>
                              </w:r>
                            </w:hyperlink>
                          </w:p>
                          <w:p w14:paraId="0C6395C3" w14:textId="77777777" w:rsidR="00BE25AD" w:rsidRDefault="00BE25AD" w:rsidP="00BE25AD">
                            <w:pPr>
                              <w:rPr>
                                <w:rFonts w:ascii="Proxima Nova Rg" w:hAnsi="Proxima Nova Rg"/>
                              </w:rPr>
                            </w:pPr>
                            <w:r>
                              <w:rPr>
                                <w:rFonts w:ascii="Proxima Nova Rg" w:hAnsi="Proxima Nova Rg"/>
                              </w:rPr>
                              <w:t xml:space="preserve">Clinton, Essex, Franklin, Fulton, Hamilton, Herkimer, Jefferson, Lewis, Montgomery, St. Lawrence, Warren, Washington </w:t>
                            </w:r>
                          </w:p>
                          <w:p w14:paraId="63750466" w14:textId="77777777" w:rsidR="00BE25AD" w:rsidRDefault="00BE25AD" w:rsidP="00BE25AD">
                            <w:r>
                              <w:rPr>
                                <w:rFonts w:ascii="Proxima Nova Rg" w:hAnsi="Proxima Nova R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4957C" id="_x0000_s1028" type="#_x0000_t202" style="position:absolute;left:0;text-align:left;margin-left:496pt;margin-top:48.1pt;width:245.9pt;height:87.8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" filled="f" stroked="f" strokeweight=".5pt">
                <v:textbox>
                  <w:txbxContent>
                    <w:p w14:paraId="28BF6F73" w14:textId="77777777" w:rsidR="00BE25AD" w:rsidRPr="00BE25AD" w:rsidRDefault="00BE25AD" w:rsidP="00BE25AD">
                      <w:pPr>
                        <w:rPr>
                          <w:rFonts w:ascii="Proxima Nova Rg" w:hAnsi="Proxima Nova Rg"/>
                          <w:b/>
                          <w:bCs/>
                          <w:u w:val="single" w:color="FFCC00"/>
                        </w:rPr>
                      </w:pPr>
                      <w:r w:rsidRPr="00BE25AD">
                        <w:rPr>
                          <w:rFonts w:ascii="Proxima Nova Rg" w:hAnsi="Proxima Nova Rg"/>
                          <w:b/>
                          <w:bCs/>
                          <w:u w:val="single" w:color="FFCC00"/>
                        </w:rPr>
                        <w:t xml:space="preserve">REGION 3: </w:t>
                      </w:r>
                    </w:p>
                    <w:p w14:paraId="53234D91" w14:textId="77777777" w:rsidR="00BE25AD" w:rsidRDefault="00BE25AD" w:rsidP="00BE25AD">
                      <w:pPr>
                        <w:rPr>
                          <w:rFonts w:ascii="Proxima Nova Rg" w:hAnsi="Proxima Nova Rg"/>
                        </w:rPr>
                      </w:pPr>
                      <w:r>
                        <w:rPr>
                          <w:rFonts w:ascii="Proxima Nova Rg" w:hAnsi="Proxima Nova Rg"/>
                        </w:rPr>
                        <w:t xml:space="preserve">Deborah Collette Cromp: </w:t>
                      </w:r>
                      <w:hyperlink r:id="rId13" w:history="1">
                        <w:r w:rsidRPr="00241D5A">
                          <w:rPr>
                            <w:rStyle w:val="Hyperlink"/>
                            <w:rFonts w:ascii="Proxima Nova Rg" w:hAnsi="Proxima Nova Rg"/>
                          </w:rPr>
                          <w:t>deborah@teachingimprovesperformance.com</w:t>
                        </w:r>
                      </w:hyperlink>
                    </w:p>
                    <w:p w14:paraId="0C6395C3" w14:textId="77777777" w:rsidR="00BE25AD" w:rsidRDefault="00BE25AD" w:rsidP="00BE25AD">
                      <w:pPr>
                        <w:rPr>
                          <w:rFonts w:ascii="Proxima Nova Rg" w:hAnsi="Proxima Nova Rg"/>
                        </w:rPr>
                      </w:pPr>
                      <w:r>
                        <w:rPr>
                          <w:rFonts w:ascii="Proxima Nova Rg" w:hAnsi="Proxima Nova Rg"/>
                        </w:rPr>
                        <w:t xml:space="preserve">Clinton, Essex, Franklin, Fulton, Hamilton, Herkimer, Jefferson, Lewis, Montgomery, St. Lawrence, Warren, Washington </w:t>
                      </w:r>
                    </w:p>
                    <w:p w14:paraId="63750466" w14:textId="77777777" w:rsidR="00BE25AD" w:rsidRDefault="00BE25AD" w:rsidP="00BE25AD">
                      <w:r>
                        <w:rPr>
                          <w:rFonts w:ascii="Proxima Nova Rg" w:hAnsi="Proxima Nova Rg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C336D">
        <w:rPr>
          <w:b w:val="0"/>
          <w:i w:val="0"/>
          <w:noProof/>
          <w:sz w:val="20"/>
        </w:rPr>
        <w:drawing>
          <wp:anchor distT="0" distB="0" distL="114300" distR="114300" simplePos="0" relativeHeight="251636224" behindDoc="0" locked="0" layoutInCell="1" allowOverlap="1" wp14:anchorId="0432BCA5" wp14:editId="16D6BCCF">
            <wp:simplePos x="0" y="0"/>
            <wp:positionH relativeFrom="column">
              <wp:posOffset>1399095</wp:posOffset>
            </wp:positionH>
            <wp:positionV relativeFrom="paragraph">
              <wp:posOffset>614045</wp:posOffset>
            </wp:positionV>
            <wp:extent cx="5881370" cy="4680585"/>
            <wp:effectExtent l="0" t="0" r="5080" b="571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1370" cy="468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572">
        <w:rPr>
          <w:b w:val="0"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4364A41" wp14:editId="187FA5CB">
                <wp:simplePos x="0" y="0"/>
                <wp:positionH relativeFrom="column">
                  <wp:posOffset>284901</wp:posOffset>
                </wp:positionH>
                <wp:positionV relativeFrom="paragraph">
                  <wp:posOffset>-17648</wp:posOffset>
                </wp:positionV>
                <wp:extent cx="3586348" cy="1116281"/>
                <wp:effectExtent l="0" t="0" r="0" b="8255"/>
                <wp:wrapNone/>
                <wp:docPr id="9545312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6348" cy="1116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72EF1E" w14:textId="64CCBED4" w:rsidR="006E6572" w:rsidRPr="006E6572" w:rsidRDefault="006E6572" w:rsidP="006E657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6E6572">
                              <w:rPr>
                                <w:rFonts w:ascii="Proxima Nova Rg" w:hAnsi="Proxima Nova Rg"/>
                                <w:b/>
                                <w:bCs/>
                                <w:sz w:val="44"/>
                                <w:szCs w:val="44"/>
                              </w:rPr>
                              <w:t>NYS Pyramid Model Regional Coordinators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64A41" id="_x0000_s1029" type="#_x0000_t202" style="position:absolute;left:0;text-align:left;margin-left:22.45pt;margin-top:-1.4pt;width:282.4pt;height:87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" fillcolor="white [3201]" stroked="f" strokeweight=".5pt">
                <v:textbox>
                  <w:txbxContent>
                    <w:p w14:paraId="6172EF1E" w14:textId="64CCBED4" w:rsidR="006E6572" w:rsidRPr="006E6572" w:rsidRDefault="006E6572" w:rsidP="006E6572">
                      <w:pPr>
                        <w:rPr>
                          <w:sz w:val="44"/>
                          <w:szCs w:val="44"/>
                        </w:rPr>
                      </w:pPr>
                      <w:r w:rsidRPr="006E6572">
                        <w:rPr>
                          <w:rFonts w:ascii="Proxima Nova Rg" w:hAnsi="Proxima Nova Rg"/>
                          <w:b/>
                          <w:bCs/>
                          <w:sz w:val="44"/>
                          <w:szCs w:val="44"/>
                        </w:rPr>
                        <w:t>NYS Pyramid Model Regional Coordinators</w:t>
                      </w:r>
                    </w:p>
                  </w:txbxContent>
                </v:textbox>
              </v:shape>
            </w:pict>
          </mc:Fallback>
        </mc:AlternateContent>
      </w:r>
      <w:r w:rsidR="007C336D">
        <w:rPr>
          <w:b w:val="0"/>
          <w:i w:val="0"/>
          <w:sz w:val="20"/>
        </w:rPr>
        <w:tab/>
      </w:r>
    </w:p>
    <w:p w14:paraId="7743D164" w14:textId="096C38BA" w:rsidR="00C33AA2" w:rsidRDefault="00C33AA2">
      <w:pPr>
        <w:rPr>
          <w:rFonts w:ascii="Times New Roman"/>
          <w:sz w:val="20"/>
        </w:rPr>
      </w:pPr>
    </w:p>
    <w:p w14:paraId="7743D165" w14:textId="1F709CB1" w:rsidR="00C33AA2" w:rsidRDefault="00C33AA2">
      <w:pPr>
        <w:spacing w:before="126"/>
        <w:rPr>
          <w:rFonts w:ascii="Times New Roman"/>
          <w:sz w:val="20"/>
        </w:rPr>
      </w:pPr>
    </w:p>
    <w:p w14:paraId="7743D17C" w14:textId="4BB294CC" w:rsidR="009C38FB" w:rsidRDefault="00BE25AD" w:rsidP="081C3372">
      <w:pPr>
        <w:rPr>
          <w:sz w:val="20"/>
          <w:szCs w:val="20"/>
        </w:rPr>
      </w:pPr>
      <w:r>
        <w:rPr>
          <w:b/>
          <w:i/>
          <w:noProof/>
          <w:position w:val="470"/>
          <w:sz w:val="20"/>
        </w:rPr>
        <w:drawing>
          <wp:anchor distT="0" distB="0" distL="114300" distR="114300" simplePos="0" relativeHeight="251643392" behindDoc="0" locked="0" layoutInCell="1" allowOverlap="1" wp14:anchorId="07259983" wp14:editId="51642998">
            <wp:simplePos x="0" y="0"/>
            <wp:positionH relativeFrom="column">
              <wp:posOffset>136525</wp:posOffset>
            </wp:positionH>
            <wp:positionV relativeFrom="paragraph">
              <wp:posOffset>1583690</wp:posOffset>
            </wp:positionV>
            <wp:extent cx="3343275" cy="20193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A45CD4C" wp14:editId="73BDF3B5">
                <wp:simplePos x="0" y="0"/>
                <wp:positionH relativeFrom="column">
                  <wp:posOffset>6303010</wp:posOffset>
                </wp:positionH>
                <wp:positionV relativeFrom="paragraph">
                  <wp:posOffset>1722755</wp:posOffset>
                </wp:positionV>
                <wp:extent cx="3431969" cy="1116281"/>
                <wp:effectExtent l="0" t="0" r="0" b="8255"/>
                <wp:wrapNone/>
                <wp:docPr id="4744051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969" cy="1116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9E44C3" w14:textId="6F5E6937" w:rsidR="00062750" w:rsidRPr="00BE25AD" w:rsidRDefault="00062750" w:rsidP="00062750">
                            <w:pPr>
                              <w:rPr>
                                <w:rFonts w:ascii="Proxima Nova Rg" w:hAnsi="Proxima Nova Rg"/>
                                <w:b/>
                                <w:bCs/>
                                <w:u w:val="single" w:color="E36C0A" w:themeColor="accent6" w:themeShade="BF"/>
                              </w:rPr>
                            </w:pPr>
                            <w:r w:rsidRPr="00BE25AD">
                              <w:rPr>
                                <w:rFonts w:ascii="Proxima Nova Rg" w:hAnsi="Proxima Nova Rg"/>
                                <w:b/>
                                <w:bCs/>
                                <w:u w:val="single" w:color="E36C0A" w:themeColor="accent6" w:themeShade="BF"/>
                              </w:rPr>
                              <w:t xml:space="preserve">REGION 5: </w:t>
                            </w:r>
                          </w:p>
                          <w:p w14:paraId="554BD0F1" w14:textId="0320C2BE" w:rsidR="00AE2F48" w:rsidRPr="00A84A5E" w:rsidRDefault="00537BA9" w:rsidP="00062750">
                            <w:r>
                              <w:rPr>
                                <w:rFonts w:ascii="Proxima Nova Rg" w:hAnsi="Proxima Nova Rg"/>
                              </w:rPr>
                              <w:t xml:space="preserve">Ke’Shon Mack Brown: </w:t>
                            </w:r>
                            <w:hyperlink r:id="rId16" w:history="1">
                              <w:r w:rsidRPr="00241D5A">
                                <w:rPr>
                                  <w:rStyle w:val="Hyperlink"/>
                                  <w:rFonts w:ascii="Proxima Nova Rg" w:hAnsi="Proxima Nova Rg"/>
                                </w:rPr>
                                <w:t>keytrain4success@yahoo.com</w:t>
                              </w:r>
                            </w:hyperlink>
                            <w:r w:rsidR="00AE2F48">
                              <w:t xml:space="preserve"> </w:t>
                            </w:r>
                            <w:r w:rsidR="00A84A5E">
                              <w:t xml:space="preserve">&amp; </w:t>
                            </w:r>
                            <w:r w:rsidR="00F3669C">
                              <w:rPr>
                                <w:rFonts w:ascii="Proxima Nova Rg" w:hAnsi="Proxima Nova Rg"/>
                              </w:rPr>
                              <w:t>Karin Sperb</w:t>
                            </w:r>
                            <w:r w:rsidR="00AE2F48">
                              <w:rPr>
                                <w:rFonts w:ascii="Proxima Nova Rg" w:hAnsi="Proxima Nova Rg"/>
                              </w:rPr>
                              <w:t>:</w:t>
                            </w:r>
                            <w:r w:rsidR="00F3669C">
                              <w:rPr>
                                <w:rFonts w:ascii="Proxima Nova Rg" w:hAnsi="Proxima Nova Rg"/>
                              </w:rPr>
                              <w:t xml:space="preserve"> </w:t>
                            </w:r>
                            <w:hyperlink r:id="rId17" w:history="1">
                              <w:r w:rsidR="00D4517D" w:rsidRPr="00D4517D">
                                <w:rPr>
                                  <w:rStyle w:val="Hyperlink"/>
                                  <w:rFonts w:ascii="Proxima Nova Rg" w:hAnsi="Proxima Nova Rg"/>
                                </w:rPr>
                                <w:t>karinsperb@gmail.com</w:t>
                              </w:r>
                            </w:hyperlink>
                          </w:p>
                          <w:p w14:paraId="1F98614D" w14:textId="68709A71" w:rsidR="009C5B84" w:rsidRDefault="00940010" w:rsidP="00062750">
                            <w:pPr>
                              <w:rPr>
                                <w:rFonts w:ascii="Proxima Nova Rg" w:hAnsi="Proxima Nova Rg"/>
                              </w:rPr>
                            </w:pPr>
                            <w:r>
                              <w:rPr>
                                <w:rFonts w:ascii="Proxima Nova Rg" w:hAnsi="Proxima Nova Rg"/>
                              </w:rPr>
                              <w:t>Bronx, Kings, Nassau, Manhattan, Queens, Richmond, Rockland, Suffolk, Westchester</w:t>
                            </w:r>
                          </w:p>
                          <w:p w14:paraId="2ADB06AC" w14:textId="701F496B" w:rsidR="00062750" w:rsidRDefault="00062750" w:rsidP="00062750">
                            <w:r>
                              <w:rPr>
                                <w:rFonts w:ascii="Proxima Nova Rg" w:hAnsi="Proxima Nova R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5CD4C" id="_x0000_s1030" type="#_x0000_t202" style="position:absolute;margin-left:496.3pt;margin-top:135.65pt;width:270.25pt;height:87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" fillcolor="white [3201]" stroked="f" strokeweight=".5pt">
                <v:textbox>
                  <w:txbxContent>
                    <w:p w14:paraId="449E44C3" w14:textId="6F5E6937" w:rsidR="00062750" w:rsidRPr="00BE25AD" w:rsidRDefault="00062750" w:rsidP="00062750">
                      <w:pPr>
                        <w:rPr>
                          <w:rFonts w:ascii="Proxima Nova Rg" w:hAnsi="Proxima Nova Rg"/>
                          <w:b/>
                          <w:bCs/>
                          <w:u w:val="single" w:color="E36C0A" w:themeColor="accent6" w:themeShade="BF"/>
                        </w:rPr>
                      </w:pPr>
                      <w:r w:rsidRPr="00BE25AD">
                        <w:rPr>
                          <w:rFonts w:ascii="Proxima Nova Rg" w:hAnsi="Proxima Nova Rg"/>
                          <w:b/>
                          <w:bCs/>
                          <w:u w:val="single" w:color="E36C0A" w:themeColor="accent6" w:themeShade="BF"/>
                        </w:rPr>
                        <w:t xml:space="preserve">REGION 5: </w:t>
                      </w:r>
                    </w:p>
                    <w:p w14:paraId="554BD0F1" w14:textId="0320C2BE" w:rsidR="00AE2F48" w:rsidRPr="00A84A5E" w:rsidRDefault="00537BA9" w:rsidP="00062750">
                      <w:r>
                        <w:rPr>
                          <w:rFonts w:ascii="Proxima Nova Rg" w:hAnsi="Proxima Nova Rg"/>
                        </w:rPr>
                        <w:t xml:space="preserve">Ke’Shon Mack Brown: </w:t>
                      </w:r>
                      <w:hyperlink r:id="rId18" w:history="1">
                        <w:r w:rsidRPr="00241D5A">
                          <w:rPr>
                            <w:rStyle w:val="Hyperlink"/>
                            <w:rFonts w:ascii="Proxima Nova Rg" w:hAnsi="Proxima Nova Rg"/>
                          </w:rPr>
                          <w:t>keytrain4success@yahoo.com</w:t>
                        </w:r>
                      </w:hyperlink>
                      <w:r w:rsidR="00AE2F48">
                        <w:t xml:space="preserve"> </w:t>
                      </w:r>
                      <w:r w:rsidR="00A84A5E">
                        <w:t xml:space="preserve">&amp; </w:t>
                      </w:r>
                      <w:r w:rsidR="00F3669C">
                        <w:rPr>
                          <w:rFonts w:ascii="Proxima Nova Rg" w:hAnsi="Proxima Nova Rg"/>
                        </w:rPr>
                        <w:t>Karin Sperb</w:t>
                      </w:r>
                      <w:r w:rsidR="00AE2F48">
                        <w:rPr>
                          <w:rFonts w:ascii="Proxima Nova Rg" w:hAnsi="Proxima Nova Rg"/>
                        </w:rPr>
                        <w:t>:</w:t>
                      </w:r>
                      <w:r w:rsidR="00F3669C">
                        <w:rPr>
                          <w:rFonts w:ascii="Proxima Nova Rg" w:hAnsi="Proxima Nova Rg"/>
                        </w:rPr>
                        <w:t xml:space="preserve"> </w:t>
                      </w:r>
                      <w:hyperlink r:id="rId19" w:history="1">
                        <w:r w:rsidR="00D4517D" w:rsidRPr="00D4517D">
                          <w:rPr>
                            <w:rStyle w:val="Hyperlink"/>
                            <w:rFonts w:ascii="Proxima Nova Rg" w:hAnsi="Proxima Nova Rg"/>
                          </w:rPr>
                          <w:t>karinsperb@gmail.com</w:t>
                        </w:r>
                      </w:hyperlink>
                    </w:p>
                    <w:p w14:paraId="1F98614D" w14:textId="68709A71" w:rsidR="009C5B84" w:rsidRDefault="00940010" w:rsidP="00062750">
                      <w:pPr>
                        <w:rPr>
                          <w:rFonts w:ascii="Proxima Nova Rg" w:hAnsi="Proxima Nova Rg"/>
                        </w:rPr>
                      </w:pPr>
                      <w:r>
                        <w:rPr>
                          <w:rFonts w:ascii="Proxima Nova Rg" w:hAnsi="Proxima Nova Rg"/>
                        </w:rPr>
                        <w:t>Bronx, Kings, Nassau, Manhattan, Queens, Richmond, Rockland, Suffolk, Westchester</w:t>
                      </w:r>
                    </w:p>
                    <w:p w14:paraId="2ADB06AC" w14:textId="701F496B" w:rsidR="00062750" w:rsidRDefault="00062750" w:rsidP="00062750">
                      <w:r>
                        <w:rPr>
                          <w:rFonts w:ascii="Proxima Nova Rg" w:hAnsi="Proxima Nova Rg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470DB5" wp14:editId="12135E1F">
                <wp:simplePos x="0" y="0"/>
                <wp:positionH relativeFrom="column">
                  <wp:posOffset>1345565</wp:posOffset>
                </wp:positionH>
                <wp:positionV relativeFrom="paragraph">
                  <wp:posOffset>467995</wp:posOffset>
                </wp:positionV>
                <wp:extent cx="3971925" cy="1116281"/>
                <wp:effectExtent l="0" t="0" r="0" b="0"/>
                <wp:wrapNone/>
                <wp:docPr id="1871298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11162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09AB4" w14:textId="6DBAD739" w:rsidR="00CE0E88" w:rsidRPr="00BE25AD" w:rsidRDefault="00CE0E88" w:rsidP="00CE0E88">
                            <w:pPr>
                              <w:rPr>
                                <w:rFonts w:ascii="Proxima Nova Rg" w:hAnsi="Proxima Nova Rg"/>
                                <w:b/>
                                <w:bCs/>
                                <w:u w:val="single" w:color="99CC00"/>
                              </w:rPr>
                            </w:pPr>
                            <w:r w:rsidRPr="00BE25AD">
                              <w:rPr>
                                <w:rFonts w:ascii="Proxima Nova Rg" w:hAnsi="Proxima Nova Rg"/>
                                <w:b/>
                                <w:bCs/>
                                <w:u w:val="single" w:color="99CC00"/>
                              </w:rPr>
                              <w:t xml:space="preserve">REGION </w:t>
                            </w:r>
                            <w:r w:rsidR="00052315" w:rsidRPr="00BE25AD">
                              <w:rPr>
                                <w:rFonts w:ascii="Proxima Nova Rg" w:hAnsi="Proxima Nova Rg"/>
                                <w:b/>
                                <w:bCs/>
                                <w:u w:val="single" w:color="99CC00"/>
                              </w:rPr>
                              <w:t>2</w:t>
                            </w:r>
                            <w:r w:rsidRPr="00BE25AD">
                              <w:rPr>
                                <w:rFonts w:ascii="Proxima Nova Rg" w:hAnsi="Proxima Nova Rg"/>
                                <w:b/>
                                <w:bCs/>
                                <w:u w:val="single" w:color="99CC00"/>
                              </w:rPr>
                              <w:t xml:space="preserve">: </w:t>
                            </w:r>
                          </w:p>
                          <w:p w14:paraId="1739A6E9" w14:textId="484E5692" w:rsidR="00062750" w:rsidRDefault="00502432" w:rsidP="00CE0E88">
                            <w:pPr>
                              <w:rPr>
                                <w:rFonts w:ascii="Proxima Nova Rg" w:hAnsi="Proxima Nova Rg"/>
                              </w:rPr>
                            </w:pPr>
                            <w:r>
                              <w:rPr>
                                <w:rFonts w:ascii="Proxima Nova Rg" w:hAnsi="Proxima Nova Rg"/>
                              </w:rPr>
                              <w:t xml:space="preserve">Deb Fitzgerald: </w:t>
                            </w:r>
                            <w:hyperlink r:id="rId20" w:history="1">
                              <w:r w:rsidR="00062750" w:rsidRPr="00241D5A">
                                <w:rPr>
                                  <w:rStyle w:val="Hyperlink"/>
                                  <w:rFonts w:ascii="Proxima Nova Rg" w:hAnsi="Proxima Nova Rg"/>
                                </w:rPr>
                                <w:t>nyspyramidmodel@nyaeyc.org</w:t>
                              </w:r>
                            </w:hyperlink>
                          </w:p>
                          <w:p w14:paraId="778B3414" w14:textId="05ADD328" w:rsidR="00CE0E88" w:rsidRDefault="00062750" w:rsidP="00CE0E88">
                            <w:r>
                              <w:rPr>
                                <w:rFonts w:ascii="Proxima Nova Rg" w:hAnsi="Proxima Nova Rg"/>
                              </w:rPr>
                              <w:t>Broome, Cayuga, Chemung, Chenango, Cortland, Delaware, Madison, Oneida, Onondaga, Oswego, Otsego, Schuyler, Steuben, Tioga, Tompkins</w:t>
                            </w:r>
                            <w:r w:rsidR="00502432">
                              <w:rPr>
                                <w:rFonts w:ascii="Proxima Nova Rg" w:hAnsi="Proxima Nova R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70DB5" id="_x0000_s1031" type="#_x0000_t202" style="position:absolute;margin-left:105.95pt;margin-top:36.85pt;width:312.75pt;height:87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" filled="f" stroked="f" strokeweight=".5pt">
                <v:textbox>
                  <w:txbxContent>
                    <w:p w14:paraId="7BA09AB4" w14:textId="6DBAD739" w:rsidR="00CE0E88" w:rsidRPr="00BE25AD" w:rsidRDefault="00CE0E88" w:rsidP="00CE0E88">
                      <w:pPr>
                        <w:rPr>
                          <w:rFonts w:ascii="Proxima Nova Rg" w:hAnsi="Proxima Nova Rg"/>
                          <w:b/>
                          <w:bCs/>
                          <w:u w:val="single" w:color="99CC00"/>
                        </w:rPr>
                      </w:pPr>
                      <w:r w:rsidRPr="00BE25AD">
                        <w:rPr>
                          <w:rFonts w:ascii="Proxima Nova Rg" w:hAnsi="Proxima Nova Rg"/>
                          <w:b/>
                          <w:bCs/>
                          <w:u w:val="single" w:color="99CC00"/>
                        </w:rPr>
                        <w:t xml:space="preserve">REGION </w:t>
                      </w:r>
                      <w:r w:rsidR="00052315" w:rsidRPr="00BE25AD">
                        <w:rPr>
                          <w:rFonts w:ascii="Proxima Nova Rg" w:hAnsi="Proxima Nova Rg"/>
                          <w:b/>
                          <w:bCs/>
                          <w:u w:val="single" w:color="99CC00"/>
                        </w:rPr>
                        <w:t>2</w:t>
                      </w:r>
                      <w:r w:rsidRPr="00BE25AD">
                        <w:rPr>
                          <w:rFonts w:ascii="Proxima Nova Rg" w:hAnsi="Proxima Nova Rg"/>
                          <w:b/>
                          <w:bCs/>
                          <w:u w:val="single" w:color="99CC00"/>
                        </w:rPr>
                        <w:t xml:space="preserve">: </w:t>
                      </w:r>
                    </w:p>
                    <w:p w14:paraId="1739A6E9" w14:textId="484E5692" w:rsidR="00062750" w:rsidRDefault="00502432" w:rsidP="00CE0E88">
                      <w:pPr>
                        <w:rPr>
                          <w:rFonts w:ascii="Proxima Nova Rg" w:hAnsi="Proxima Nova Rg"/>
                        </w:rPr>
                      </w:pPr>
                      <w:r>
                        <w:rPr>
                          <w:rFonts w:ascii="Proxima Nova Rg" w:hAnsi="Proxima Nova Rg"/>
                        </w:rPr>
                        <w:t xml:space="preserve">Deb Fitzgerald: </w:t>
                      </w:r>
                      <w:hyperlink r:id="rId21" w:history="1">
                        <w:r w:rsidR="00062750" w:rsidRPr="00241D5A">
                          <w:rPr>
                            <w:rStyle w:val="Hyperlink"/>
                            <w:rFonts w:ascii="Proxima Nova Rg" w:hAnsi="Proxima Nova Rg"/>
                          </w:rPr>
                          <w:t>nyspyramidmodel@nyaeyc.org</w:t>
                        </w:r>
                      </w:hyperlink>
                    </w:p>
                    <w:p w14:paraId="778B3414" w14:textId="05ADD328" w:rsidR="00CE0E88" w:rsidRDefault="00062750" w:rsidP="00CE0E88">
                      <w:r>
                        <w:rPr>
                          <w:rFonts w:ascii="Proxima Nova Rg" w:hAnsi="Proxima Nova Rg"/>
                        </w:rPr>
                        <w:t>Broome, Cayuga, Chemung, Chenango, Cortland, Delaware, Madison, Oneida, Onondaga, Oswego, Otsego, Schuyler, Steuben, Tioga, Tompkins</w:t>
                      </w:r>
                      <w:r w:rsidR="00502432">
                        <w:rPr>
                          <w:rFonts w:ascii="Proxima Nova Rg" w:hAnsi="Proxima Nova Rg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38FB" w:rsidSect="00CC5E7A">
      <w:type w:val="continuous"/>
      <w:pgSz w:w="15840" w:h="12240" w:orient="landscape"/>
      <w:pgMar w:top="720" w:right="520" w:bottom="108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Rg">
    <w:altName w:val="Tahoma"/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A2"/>
    <w:rsid w:val="00052315"/>
    <w:rsid w:val="00062750"/>
    <w:rsid w:val="000C664B"/>
    <w:rsid w:val="0017027E"/>
    <w:rsid w:val="001866A6"/>
    <w:rsid w:val="00191875"/>
    <w:rsid w:val="002968E1"/>
    <w:rsid w:val="00420C58"/>
    <w:rsid w:val="00423CFC"/>
    <w:rsid w:val="004F0438"/>
    <w:rsid w:val="00502432"/>
    <w:rsid w:val="00537BA9"/>
    <w:rsid w:val="00672EA2"/>
    <w:rsid w:val="006E6572"/>
    <w:rsid w:val="00771972"/>
    <w:rsid w:val="007C336D"/>
    <w:rsid w:val="008B25D9"/>
    <w:rsid w:val="00940010"/>
    <w:rsid w:val="009C38FB"/>
    <w:rsid w:val="009C5B84"/>
    <w:rsid w:val="00A84A5E"/>
    <w:rsid w:val="00AE2F48"/>
    <w:rsid w:val="00BE25AD"/>
    <w:rsid w:val="00C17A48"/>
    <w:rsid w:val="00C33AA2"/>
    <w:rsid w:val="00CC44C8"/>
    <w:rsid w:val="00CC5E7A"/>
    <w:rsid w:val="00CE0E88"/>
    <w:rsid w:val="00D4517D"/>
    <w:rsid w:val="00D77ABB"/>
    <w:rsid w:val="00F3669C"/>
    <w:rsid w:val="081C3372"/>
    <w:rsid w:val="1BC7F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3D163"/>
  <w15:docId w15:val="{14AE9E86-86F6-4DF3-89EE-38A1E9FB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24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5"/>
      <w:ind w:left="94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E0E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cohenpyramid@gmail.com" TargetMode="External"/><Relationship Id="rId13" Type="http://schemas.openxmlformats.org/officeDocument/2006/relationships/hyperlink" Target="mailto:deborah@teachingimprovesperformance.com" TargetMode="External"/><Relationship Id="rId18" Type="http://schemas.openxmlformats.org/officeDocument/2006/relationships/hyperlink" Target="mailto:keytrain4success@yahoo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nyspyramidmodel@nyaeyc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deborah@teachingimprovesperformance.com" TargetMode="External"/><Relationship Id="rId17" Type="http://schemas.openxmlformats.org/officeDocument/2006/relationships/hyperlink" Target="https://nysemail-my.sharepoint.com/personal/tracy_lyman_ccf_ny_gov/Documents/Downloads/karinsperb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eytrain4success@yahoo.com" TargetMode="External"/><Relationship Id="rId20" Type="http://schemas.openxmlformats.org/officeDocument/2006/relationships/hyperlink" Target="mailto:nyspyramidmodel@nyaeyc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ynnlubecki@me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lynnlubecki@me.com" TargetMode="External"/><Relationship Id="rId19" Type="http://schemas.openxmlformats.org/officeDocument/2006/relationships/hyperlink" Target="https://nysemail-my.sharepoint.com/personal/tracy_lyman_ccf_ny_gov/Documents/Downloads/karinsperb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aurencohenpyramid@gmail.com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5c84c5-aa0a-490b-b7b3-1c3d670d382b">
      <Terms xmlns="http://schemas.microsoft.com/office/infopath/2007/PartnerControls"/>
    </lcf76f155ced4ddcb4097134ff3c332f>
    <TaxCatchAll xmlns="5c73c943-081d-4552-b8d2-c8d9c9c5c3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FC8D11782604BBB039298CF10E195" ma:contentTypeVersion="13" ma:contentTypeDescription="Create a new document." ma:contentTypeScope="" ma:versionID="bdc4192197b876f0b2c907a4a9408f9a">
  <xsd:schema xmlns:xsd="http://www.w3.org/2001/XMLSchema" xmlns:xs="http://www.w3.org/2001/XMLSchema" xmlns:p="http://schemas.microsoft.com/office/2006/metadata/properties" xmlns:ns2="f15c84c5-aa0a-490b-b7b3-1c3d670d382b" xmlns:ns3="5c73c943-081d-4552-b8d2-c8d9c9c5c36e" targetNamespace="http://schemas.microsoft.com/office/2006/metadata/properties" ma:root="true" ma:fieldsID="46e4dd19ef11b664025acdfd98295f52" ns2:_="" ns3:_="">
    <xsd:import namespace="f15c84c5-aa0a-490b-b7b3-1c3d670d382b"/>
    <xsd:import namespace="5c73c943-081d-4552-b8d2-c8d9c9c5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c84c5-aa0a-490b-b7b3-1c3d670d3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3c943-081d-4552-b8d2-c8d9c9c5c3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f488fe-f68a-47a9-a3c4-b66324ea6ad1}" ma:internalName="TaxCatchAll" ma:showField="CatchAllData" ma:web="5c73c943-081d-4552-b8d2-c8d9c9c5c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765C5-3B45-4774-9829-25DF463EF2B5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15c84c5-aa0a-490b-b7b3-1c3d670d382b"/>
    <ds:schemaRef ds:uri="5c73c943-081d-4552-b8d2-c8d9c9c5c36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5E76E8-0A18-4440-BA66-89EDF0E6F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4A9DF-56DE-4898-A8B0-6922F7222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c84c5-aa0a-490b-b7b3-1c3d670d382b"/>
    <ds:schemaRef ds:uri="5c73c943-081d-4552-b8d2-c8d9c9c5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Links>
    <vt:vector size="36" baseType="variant">
      <vt:variant>
        <vt:i4>4259938</vt:i4>
      </vt:variant>
      <vt:variant>
        <vt:i4>15</vt:i4>
      </vt:variant>
      <vt:variant>
        <vt:i4>0</vt:i4>
      </vt:variant>
      <vt:variant>
        <vt:i4>5</vt:i4>
      </vt:variant>
      <vt:variant>
        <vt:lpwstr>mailto:nyspyramidmodel@nyaeyc.org</vt:lpwstr>
      </vt:variant>
      <vt:variant>
        <vt:lpwstr/>
      </vt:variant>
      <vt:variant>
        <vt:i4>3014658</vt:i4>
      </vt:variant>
      <vt:variant>
        <vt:i4>12</vt:i4>
      </vt:variant>
      <vt:variant>
        <vt:i4>0</vt:i4>
      </vt:variant>
      <vt:variant>
        <vt:i4>5</vt:i4>
      </vt:variant>
      <vt:variant>
        <vt:lpwstr>https://nysemail-my.sharepoint.com/personal/tracy_lyman_ccf_ny_gov/Documents/Downloads/karinsperb@gmail.com</vt:lpwstr>
      </vt:variant>
      <vt:variant>
        <vt:lpwstr/>
      </vt:variant>
      <vt:variant>
        <vt:i4>3473487</vt:i4>
      </vt:variant>
      <vt:variant>
        <vt:i4>9</vt:i4>
      </vt:variant>
      <vt:variant>
        <vt:i4>0</vt:i4>
      </vt:variant>
      <vt:variant>
        <vt:i4>5</vt:i4>
      </vt:variant>
      <vt:variant>
        <vt:lpwstr>mailto:keytrain4success@yahoo.com</vt:lpwstr>
      </vt:variant>
      <vt:variant>
        <vt:lpwstr/>
      </vt:variant>
      <vt:variant>
        <vt:i4>8060993</vt:i4>
      </vt:variant>
      <vt:variant>
        <vt:i4>6</vt:i4>
      </vt:variant>
      <vt:variant>
        <vt:i4>0</vt:i4>
      </vt:variant>
      <vt:variant>
        <vt:i4>5</vt:i4>
      </vt:variant>
      <vt:variant>
        <vt:lpwstr>mailto:deborah@teachingimprovesperformance.com</vt:lpwstr>
      </vt:variant>
      <vt:variant>
        <vt:lpwstr/>
      </vt:variant>
      <vt:variant>
        <vt:i4>4718688</vt:i4>
      </vt:variant>
      <vt:variant>
        <vt:i4>3</vt:i4>
      </vt:variant>
      <vt:variant>
        <vt:i4>0</vt:i4>
      </vt:variant>
      <vt:variant>
        <vt:i4>5</vt:i4>
      </vt:variant>
      <vt:variant>
        <vt:lpwstr>mailto:lynnlubecki@me.com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mailto:laurencohenpyramid@gmail.com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Pyramid Model Implementation - Regional Coordinator Assignments.docx</dc:title>
  <dc:creator>Lyman, Tracy (OCFS)</dc:creator>
  <cp:lastModifiedBy>Weller, Kristin (CCF)</cp:lastModifiedBy>
  <cp:revision>2</cp:revision>
  <dcterms:created xsi:type="dcterms:W3CDTF">2025-10-20T15:51:00Z</dcterms:created>
  <dcterms:modified xsi:type="dcterms:W3CDTF">2025-10-20T15:51:00Z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Producer">
    <vt:lpwstr>Skia/PDF m130 Google Docs Renderer</vt:lpwstr>
  </property>
  <property fmtid="{D5CDD505-2E9C-101B-9397-08002B2CF9AE}" pid="4" name="LastSaved">
    <vt:filetime>2025-07-22T00:00:00Z</vt:filetime>
  </property>
  <property fmtid="{D5CDD505-2E9C-101B-9397-08002B2CF9AE}" pid="5" name="ContentTypeId">
    <vt:lpwstr>0x010100F09FC8D11782604BBB039298CF10E195</vt:lpwstr>
  </property>
  <property fmtid="{D5CDD505-2E9C-101B-9397-08002B2CF9AE}" pid="6" name="MediaServiceImageTags">
    <vt:lpwstr/>
  </property>
</Properties>
</file>